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AC" w:rsidRDefault="00715BAC" w:rsidP="000B40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BAC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715BAC" w:rsidRDefault="00715BAC" w:rsidP="000B40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BAC">
        <w:rPr>
          <w:rFonts w:ascii="Times New Roman" w:hAnsi="Times New Roman" w:cs="Times New Roman"/>
          <w:b/>
          <w:sz w:val="28"/>
          <w:szCs w:val="28"/>
        </w:rPr>
        <w:t>по организации и проведению школьного этап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715BAC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школьников по основам безопасности жизнедеятельности в 202</w:t>
      </w:r>
      <w:r w:rsidR="00C251B6">
        <w:rPr>
          <w:rFonts w:ascii="Times New Roman" w:hAnsi="Times New Roman" w:cs="Times New Roman"/>
          <w:b/>
          <w:sz w:val="28"/>
          <w:szCs w:val="28"/>
        </w:rPr>
        <w:t>3</w:t>
      </w:r>
      <w:r w:rsidRPr="00715BAC">
        <w:rPr>
          <w:rFonts w:ascii="Times New Roman" w:hAnsi="Times New Roman" w:cs="Times New Roman"/>
          <w:b/>
          <w:sz w:val="28"/>
          <w:szCs w:val="28"/>
        </w:rPr>
        <w:t>/202</w:t>
      </w:r>
      <w:r w:rsidR="00C251B6">
        <w:rPr>
          <w:rFonts w:ascii="Times New Roman" w:hAnsi="Times New Roman" w:cs="Times New Roman"/>
          <w:b/>
          <w:sz w:val="28"/>
          <w:szCs w:val="28"/>
        </w:rPr>
        <w:t xml:space="preserve">4 </w:t>
      </w:r>
      <w:bookmarkStart w:id="0" w:name="_GoBack"/>
      <w:bookmarkEnd w:id="0"/>
      <w:r w:rsidRPr="00715BAC">
        <w:rPr>
          <w:rFonts w:ascii="Times New Roman" w:hAnsi="Times New Roman" w:cs="Times New Roman"/>
          <w:b/>
          <w:sz w:val="28"/>
          <w:szCs w:val="28"/>
        </w:rPr>
        <w:t>учебном году</w:t>
      </w:r>
    </w:p>
    <w:p w:rsidR="00426B5B" w:rsidRPr="00715BAC" w:rsidRDefault="00426B5B" w:rsidP="000B402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 xml:space="preserve">Олимпиада по ОБЖ проводится в целях выявления и развития </w:t>
      </w:r>
      <w:proofErr w:type="gramStart"/>
      <w:r w:rsidRPr="00715BA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15BAC">
        <w:rPr>
          <w:rFonts w:ascii="Times New Roman" w:hAnsi="Times New Roman" w:cs="Times New Roman"/>
          <w:sz w:val="24"/>
          <w:szCs w:val="24"/>
        </w:rPr>
        <w:t xml:space="preserve"> обучающихся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>творческих способностей и интереса к научной (научно-исследовательской) деятельности,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>пропаганды научных знаний.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5BAC">
        <w:rPr>
          <w:rFonts w:ascii="Times New Roman" w:hAnsi="Times New Roman" w:cs="Times New Roman"/>
          <w:b/>
          <w:sz w:val="24"/>
          <w:szCs w:val="24"/>
        </w:rPr>
        <w:t>Задачи олимпиады:</w:t>
      </w:r>
    </w:p>
    <w:p w:rsidR="00426B5B" w:rsidRPr="00CC6E1A" w:rsidRDefault="00715BAC" w:rsidP="00CC6E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6E1A">
        <w:rPr>
          <w:rFonts w:ascii="Times New Roman" w:hAnsi="Times New Roman" w:cs="Times New Roman"/>
          <w:sz w:val="24"/>
          <w:szCs w:val="24"/>
        </w:rPr>
        <w:t>*</w:t>
      </w:r>
      <w:r w:rsidR="00426B5B" w:rsidRPr="00CC6E1A">
        <w:rPr>
          <w:rFonts w:ascii="Times New Roman" w:hAnsi="Times New Roman" w:cs="Times New Roman"/>
          <w:sz w:val="24"/>
          <w:szCs w:val="24"/>
        </w:rPr>
        <w:t xml:space="preserve"> развитие знаний участников олимпиады об: основах безопасности личности,</w:t>
      </w:r>
    </w:p>
    <w:p w:rsid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 xml:space="preserve">общества и государства; </w:t>
      </w:r>
    </w:p>
    <w:p w:rsid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426B5B" w:rsidRPr="00715BAC"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 w:rsidR="00426B5B" w:rsidRPr="00715BAC">
        <w:rPr>
          <w:rFonts w:ascii="Times New Roman" w:hAnsi="Times New Roman" w:cs="Times New Roman"/>
          <w:sz w:val="24"/>
          <w:szCs w:val="24"/>
        </w:rPr>
        <w:t xml:space="preserve"> комплексной безопасности; </w:t>
      </w:r>
    </w:p>
    <w:p w:rsid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*защите населения Российской 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Федерации от чрезвычайных ситуаций; </w:t>
      </w:r>
    </w:p>
    <w:p w:rsid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426B5B" w:rsidRPr="00715BAC"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 w:rsidR="00426B5B" w:rsidRPr="00715BAC">
        <w:rPr>
          <w:rFonts w:ascii="Times New Roman" w:hAnsi="Times New Roman" w:cs="Times New Roman"/>
          <w:sz w:val="24"/>
          <w:szCs w:val="24"/>
        </w:rPr>
        <w:t xml:space="preserve"> противодействия терроризму,</w:t>
      </w:r>
      <w:r>
        <w:rPr>
          <w:rFonts w:ascii="Times New Roman" w:hAnsi="Times New Roman" w:cs="Times New Roman"/>
          <w:sz w:val="24"/>
          <w:szCs w:val="24"/>
        </w:rPr>
        <w:t xml:space="preserve"> экстремизму и </w:t>
      </w:r>
      <w:r w:rsidR="00426B5B" w:rsidRPr="00715BAC">
        <w:rPr>
          <w:rFonts w:ascii="Times New Roman" w:hAnsi="Times New Roman" w:cs="Times New Roman"/>
          <w:sz w:val="24"/>
          <w:szCs w:val="24"/>
        </w:rPr>
        <w:t>наркотизму в Российской Федерации;</w:t>
      </w:r>
    </w:p>
    <w:p w:rsid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6B5B" w:rsidRPr="00715BAC"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 w:rsidR="00426B5B" w:rsidRPr="00715BAC">
        <w:rPr>
          <w:rFonts w:ascii="Times New Roman" w:hAnsi="Times New Roman" w:cs="Times New Roman"/>
          <w:sz w:val="24"/>
          <w:szCs w:val="24"/>
        </w:rPr>
        <w:t xml:space="preserve"> медицинских з</w:t>
      </w:r>
      <w:r>
        <w:rPr>
          <w:rFonts w:ascii="Times New Roman" w:hAnsi="Times New Roman" w:cs="Times New Roman"/>
          <w:sz w:val="24"/>
          <w:szCs w:val="24"/>
        </w:rPr>
        <w:t xml:space="preserve">наний, здорового образа жизни и 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оказании первой помощи; </w:t>
      </w:r>
      <w:r>
        <w:rPr>
          <w:rFonts w:ascii="Times New Roman" w:hAnsi="Times New Roman" w:cs="Times New Roman"/>
          <w:sz w:val="24"/>
          <w:szCs w:val="24"/>
        </w:rPr>
        <w:t>*</w:t>
      </w:r>
      <w:r w:rsidR="00426B5B" w:rsidRPr="00715BAC">
        <w:rPr>
          <w:rFonts w:ascii="Times New Roman" w:hAnsi="Times New Roman" w:cs="Times New Roman"/>
          <w:sz w:val="24"/>
          <w:szCs w:val="24"/>
        </w:rPr>
        <w:t>основах обороны государства;</w:t>
      </w:r>
    </w:p>
    <w:p w:rsidR="00426B5B" w:rsidRP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равовых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военной службы, </w:t>
      </w:r>
      <w:r w:rsidR="00426B5B" w:rsidRPr="00715BAC">
        <w:rPr>
          <w:rFonts w:ascii="Times New Roman" w:hAnsi="Times New Roman" w:cs="Times New Roman"/>
          <w:sz w:val="24"/>
          <w:szCs w:val="24"/>
        </w:rPr>
        <w:t>элементах начальной военной подготовки и военно-профессиональной деятельности;</w:t>
      </w:r>
    </w:p>
    <w:p w:rsidR="00426B5B" w:rsidRP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совершенствование умений участников олимпиады оценивать ситуации, опасные</w:t>
      </w:r>
    </w:p>
    <w:p w:rsid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 xml:space="preserve">для жизни и здоровья; </w:t>
      </w:r>
    </w:p>
    <w:p w:rsidR="003035AA" w:rsidRP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использовать средства индивидуальной и коллективной </w:t>
      </w:r>
      <w:r>
        <w:rPr>
          <w:rFonts w:ascii="Times New Roman" w:hAnsi="Times New Roman" w:cs="Times New Roman"/>
          <w:sz w:val="24"/>
          <w:szCs w:val="24"/>
        </w:rPr>
        <w:t xml:space="preserve">защиты; оказывать первую помощь </w:t>
      </w:r>
      <w:r w:rsidR="00426B5B" w:rsidRPr="00715BAC">
        <w:rPr>
          <w:rFonts w:ascii="Times New Roman" w:hAnsi="Times New Roman" w:cs="Times New Roman"/>
          <w:sz w:val="24"/>
          <w:szCs w:val="24"/>
        </w:rPr>
        <w:t>пострадавшим</w:t>
      </w:r>
    </w:p>
    <w:p w:rsidR="00426B5B" w:rsidRPr="00715BAC" w:rsidRDefault="00426B5B" w:rsidP="000B402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>Школьный этап олимпиады проводится по заданиям, разработанным для 5–11</w:t>
      </w:r>
    </w:p>
    <w:p w:rsid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26B5B" w:rsidRPr="00715BAC">
        <w:rPr>
          <w:rFonts w:ascii="Times New Roman" w:hAnsi="Times New Roman" w:cs="Times New Roman"/>
          <w:sz w:val="24"/>
          <w:szCs w:val="24"/>
        </w:rPr>
        <w:t>лассов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5BAC">
        <w:rPr>
          <w:rFonts w:ascii="Times New Roman" w:hAnsi="Times New Roman" w:cs="Times New Roman"/>
          <w:b/>
          <w:sz w:val="24"/>
          <w:szCs w:val="24"/>
        </w:rPr>
        <w:t>Методические рекомендации включают:</w:t>
      </w:r>
    </w:p>
    <w:p w:rsidR="00426B5B" w:rsidRP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26B5B" w:rsidRPr="00715BAC">
        <w:rPr>
          <w:rFonts w:ascii="Times New Roman" w:hAnsi="Times New Roman" w:cs="Times New Roman"/>
          <w:sz w:val="24"/>
          <w:szCs w:val="24"/>
        </w:rPr>
        <w:t>порядок организации и проведения школьного и муниципального этапов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>олимпиады, общие рекомендации по разработке требований к их проведению;</w:t>
      </w:r>
    </w:p>
    <w:p w:rsidR="00426B5B" w:rsidRPr="00715BAC" w:rsidRDefault="00715BAC" w:rsidP="00610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</w:t>
      </w:r>
      <w:r w:rsidR="00610E8A">
        <w:rPr>
          <w:rFonts w:ascii="Times New Roman" w:hAnsi="Times New Roman" w:cs="Times New Roman"/>
          <w:sz w:val="24"/>
          <w:szCs w:val="24"/>
        </w:rPr>
        <w:t>порядок оценивания выполнения заданий</w:t>
      </w:r>
      <w:r w:rsidR="00426B5B" w:rsidRPr="00715BAC">
        <w:rPr>
          <w:rFonts w:ascii="Times New Roman" w:hAnsi="Times New Roman" w:cs="Times New Roman"/>
          <w:sz w:val="24"/>
          <w:szCs w:val="24"/>
        </w:rPr>
        <w:t>;</w:t>
      </w:r>
    </w:p>
    <w:p w:rsidR="00426B5B" w:rsidRP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необходимое материально-техническое обеспечение для выполнения </w:t>
      </w:r>
      <w:proofErr w:type="gramStart"/>
      <w:r w:rsidR="00426B5B" w:rsidRPr="00715BAC">
        <w:rPr>
          <w:rFonts w:ascii="Times New Roman" w:hAnsi="Times New Roman" w:cs="Times New Roman"/>
          <w:sz w:val="24"/>
          <w:szCs w:val="24"/>
        </w:rPr>
        <w:t>олимпиадных</w:t>
      </w:r>
      <w:proofErr w:type="gramEnd"/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>заданий;</w:t>
      </w:r>
    </w:p>
    <w:p w:rsidR="00715BAC" w:rsidRDefault="00715BAC" w:rsidP="000B402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6B5B" w:rsidRPr="00715BAC" w:rsidRDefault="00426B5B" w:rsidP="000B402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5BAC">
        <w:rPr>
          <w:rFonts w:ascii="Times New Roman" w:hAnsi="Times New Roman" w:cs="Times New Roman"/>
          <w:b/>
          <w:sz w:val="24"/>
          <w:szCs w:val="24"/>
        </w:rPr>
        <w:t>Порядок организации и проведения школьного этап</w:t>
      </w:r>
      <w:r w:rsidR="00715BAC">
        <w:rPr>
          <w:rFonts w:ascii="Times New Roman" w:hAnsi="Times New Roman" w:cs="Times New Roman"/>
          <w:b/>
          <w:sz w:val="24"/>
          <w:szCs w:val="24"/>
        </w:rPr>
        <w:t>а</w:t>
      </w:r>
      <w:r w:rsidRPr="00715BAC">
        <w:rPr>
          <w:rFonts w:ascii="Times New Roman" w:hAnsi="Times New Roman" w:cs="Times New Roman"/>
          <w:b/>
          <w:sz w:val="24"/>
          <w:szCs w:val="24"/>
        </w:rPr>
        <w:t xml:space="preserve"> олимпиады</w:t>
      </w:r>
      <w:r w:rsidR="00715BAC">
        <w:rPr>
          <w:rFonts w:ascii="Times New Roman" w:hAnsi="Times New Roman" w:cs="Times New Roman"/>
          <w:b/>
          <w:sz w:val="24"/>
          <w:szCs w:val="24"/>
        </w:rPr>
        <w:t>.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 xml:space="preserve">. </w:t>
      </w:r>
      <w:r w:rsidR="00715BAC">
        <w:rPr>
          <w:rFonts w:ascii="Times New Roman" w:hAnsi="Times New Roman" w:cs="Times New Roman"/>
          <w:sz w:val="24"/>
          <w:szCs w:val="24"/>
        </w:rPr>
        <w:t xml:space="preserve">      </w:t>
      </w:r>
      <w:r w:rsidRPr="00715BAC">
        <w:rPr>
          <w:rFonts w:ascii="Times New Roman" w:hAnsi="Times New Roman" w:cs="Times New Roman"/>
          <w:sz w:val="24"/>
          <w:szCs w:val="24"/>
        </w:rPr>
        <w:t>Методическое обеспечение школьного и муниципального этапа олимпиады осуществляют предметно-методические комиссии. Составы предметно-методических комиссий формируются из числа педагогических, научно-педагогических работников, победителей международных олимпиад и всероссийской олимпиады школьников по соответствующим общеобразовательным предметам прошлых лет, а также специалистов, обладающих профессиональными знани</w:t>
      </w:r>
      <w:r w:rsidR="00715BAC">
        <w:rPr>
          <w:rFonts w:ascii="Times New Roman" w:hAnsi="Times New Roman" w:cs="Times New Roman"/>
          <w:sz w:val="24"/>
          <w:szCs w:val="24"/>
        </w:rPr>
        <w:t xml:space="preserve">ями, навыками и опытом в сфере, </w:t>
      </w:r>
      <w:proofErr w:type="spellStart"/>
      <w:proofErr w:type="gramStart"/>
      <w:r w:rsidRPr="00715BAC">
        <w:rPr>
          <w:rFonts w:ascii="Times New Roman" w:hAnsi="Times New Roman" w:cs="Times New Roman"/>
          <w:sz w:val="24"/>
          <w:szCs w:val="24"/>
        </w:rPr>
        <w:t>соответ</w:t>
      </w:r>
      <w:r w:rsidR="00715BAC">
        <w:rPr>
          <w:rFonts w:ascii="Times New Roman" w:hAnsi="Times New Roman" w:cs="Times New Roman"/>
          <w:sz w:val="24"/>
          <w:szCs w:val="24"/>
        </w:rPr>
        <w:t>-</w:t>
      </w:r>
      <w:r w:rsidRPr="00715BAC">
        <w:rPr>
          <w:rFonts w:ascii="Times New Roman" w:hAnsi="Times New Roman" w:cs="Times New Roman"/>
          <w:sz w:val="24"/>
          <w:szCs w:val="24"/>
        </w:rPr>
        <w:t>ствующей</w:t>
      </w:r>
      <w:proofErr w:type="spellEnd"/>
      <w:proofErr w:type="gramEnd"/>
      <w:r w:rsidRPr="00715BAC">
        <w:rPr>
          <w:rFonts w:ascii="Times New Roman" w:hAnsi="Times New Roman" w:cs="Times New Roman"/>
          <w:sz w:val="24"/>
          <w:szCs w:val="24"/>
        </w:rPr>
        <w:t xml:space="preserve"> общеобразовательному предмету олимпиады</w:t>
      </w:r>
    </w:p>
    <w:p w:rsidR="00426B5B" w:rsidRPr="00715BAC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Для объективной проверки олимпиадных работ, выполненных участниками олимпиады, организаторы школьного этап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олимпиады определяют состав жюри. Состав жюри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победителей международных олимпиад школьников и победителей и призеров </w:t>
      </w:r>
      <w:r w:rsidR="00426B5B" w:rsidRPr="00715BAC">
        <w:rPr>
          <w:rFonts w:ascii="Times New Roman" w:hAnsi="Times New Roman" w:cs="Times New Roman"/>
          <w:sz w:val="24"/>
          <w:szCs w:val="24"/>
        </w:rPr>
        <w:lastRenderedPageBreak/>
        <w:t>заключительного этапа всероссийской олимпиады школьников по ОБЖ, а также специалистов, обладающих профессиональными знаниями, навыками и опытом в сфере, соответствующей учебному предмету ОБЖ</w:t>
      </w:r>
      <w:r w:rsidR="000B402D">
        <w:rPr>
          <w:rFonts w:ascii="Times New Roman" w:hAnsi="Times New Roman" w:cs="Times New Roman"/>
          <w:sz w:val="24"/>
          <w:szCs w:val="24"/>
        </w:rPr>
        <w:t>.</w:t>
      </w:r>
    </w:p>
    <w:p w:rsidR="000B402D" w:rsidRDefault="00715BAC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="000B402D">
        <w:rPr>
          <w:rFonts w:ascii="Times New Roman" w:hAnsi="Times New Roman" w:cs="Times New Roman"/>
          <w:sz w:val="24"/>
          <w:szCs w:val="24"/>
        </w:rPr>
        <w:t>этап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олимпиады состоят из двух туров индивидуальных состязаний участников (теоретического и практического). Теоретический и практический туры</w:t>
      </w:r>
      <w:r w:rsidR="000B402D">
        <w:rPr>
          <w:rFonts w:ascii="Times New Roman" w:hAnsi="Times New Roman" w:cs="Times New Roman"/>
          <w:sz w:val="24"/>
          <w:szCs w:val="24"/>
        </w:rPr>
        <w:t>.</w:t>
      </w:r>
    </w:p>
    <w:p w:rsidR="000B402D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Участники олимпиады допускаются ко всем предусмотренным программой турам. Промежуточные результаты не могут служить основанием для отстранения от участия в олимпиаде.</w:t>
      </w:r>
    </w:p>
    <w:p w:rsidR="000B402D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Теоретический и практический туры включают выполнение участниками заданий по различным темам курса ОБЖ и проводятся отдельно: 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sym w:font="Symbol" w:char="F02D"/>
      </w:r>
      <w:r w:rsidRPr="00715BAC">
        <w:rPr>
          <w:rFonts w:ascii="Times New Roman" w:hAnsi="Times New Roman" w:cs="Times New Roman"/>
          <w:sz w:val="24"/>
          <w:szCs w:val="24"/>
        </w:rPr>
        <w:t xml:space="preserve"> на школьном этапе – в семи возрастных группах – </w:t>
      </w:r>
      <w:r w:rsidRPr="000B402D">
        <w:rPr>
          <w:rFonts w:ascii="Times New Roman" w:hAnsi="Times New Roman" w:cs="Times New Roman"/>
          <w:b/>
          <w:sz w:val="24"/>
          <w:szCs w:val="24"/>
        </w:rPr>
        <w:t>с 5 по 11 класс</w:t>
      </w:r>
      <w:r w:rsidRPr="00715BAC">
        <w:rPr>
          <w:rFonts w:ascii="Times New Roman" w:hAnsi="Times New Roman" w:cs="Times New Roman"/>
          <w:sz w:val="24"/>
          <w:szCs w:val="24"/>
        </w:rPr>
        <w:t>:</w:t>
      </w:r>
    </w:p>
    <w:p w:rsidR="000B402D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составляет:</w:t>
      </w:r>
    </w:p>
    <w:p w:rsidR="00426B5B" w:rsidRPr="00715BAC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 xml:space="preserve"> </w:t>
      </w:r>
      <w:r w:rsidRPr="00715BAC">
        <w:rPr>
          <w:rFonts w:ascii="Times New Roman" w:hAnsi="Times New Roman" w:cs="Times New Roman"/>
          <w:sz w:val="24"/>
          <w:szCs w:val="24"/>
        </w:rPr>
        <w:sym w:font="Symbol" w:char="F02D"/>
      </w:r>
      <w:r w:rsidRPr="00715BAC">
        <w:rPr>
          <w:rFonts w:ascii="Times New Roman" w:hAnsi="Times New Roman" w:cs="Times New Roman"/>
          <w:sz w:val="24"/>
          <w:szCs w:val="24"/>
        </w:rPr>
        <w:t xml:space="preserve"> на школьном этапе – 1 академический час </w:t>
      </w:r>
      <w:r w:rsidRPr="002A5487">
        <w:rPr>
          <w:rFonts w:ascii="Times New Roman" w:hAnsi="Times New Roman" w:cs="Times New Roman"/>
          <w:b/>
          <w:sz w:val="24"/>
          <w:szCs w:val="24"/>
        </w:rPr>
        <w:t>(45 минут</w:t>
      </w:r>
      <w:r w:rsidRPr="00715BAC">
        <w:rPr>
          <w:rFonts w:ascii="Times New Roman" w:hAnsi="Times New Roman" w:cs="Times New Roman"/>
          <w:sz w:val="24"/>
          <w:szCs w:val="24"/>
        </w:rPr>
        <w:t>) для каждой возрастной группы;</w:t>
      </w:r>
    </w:p>
    <w:p w:rsidR="00426B5B" w:rsidRPr="00715BAC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Для проведения теоретического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426B5B" w:rsidRPr="00715BAC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Проведению теоретического тура предшествует краткий инструктаж участников о правилах участия в олимпиаде.</w:t>
      </w:r>
    </w:p>
    <w:p w:rsidR="000B402D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Практический тур проводится на местности или в соответствующих помещениях, предварительно выбранных представителями жюри.</w:t>
      </w:r>
    </w:p>
    <w:p w:rsidR="000B402D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Задача данного тура </w:t>
      </w:r>
      <w:proofErr w:type="gramStart"/>
      <w:r w:rsidR="00426B5B" w:rsidRPr="00715BAC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426B5B" w:rsidRPr="00715BAC">
        <w:rPr>
          <w:rFonts w:ascii="Times New Roman" w:hAnsi="Times New Roman" w:cs="Times New Roman"/>
          <w:sz w:val="24"/>
          <w:szCs w:val="24"/>
        </w:rPr>
        <w:t xml:space="preserve">ыявить у участников олимпиады умения и навыки эффективных действий и безопасного поведения в опасных и чрезвычайных ситуациях. Проведению практического тура предшествуют, показ участникам олимпиады мест выполнения практических заданий с разъяснением правил и порядка выполнения практических заданий. В период проведения практического тура организаторами соответствующего этапа олимпиады обеспечивается безопасность участников и их медицинское обслуживание (в случае необходимости). </w:t>
      </w:r>
    </w:p>
    <w:p w:rsidR="00426B5B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Все участники практического тура должны иметь: справку (допуск) об отсутствии медицинских противопоказаний к участию в олимпиаде; спортивную одежду и обувь в соответствии с погодными условиями</w:t>
      </w:r>
    </w:p>
    <w:p w:rsidR="00ED1BE1" w:rsidRDefault="00ED1BE1" w:rsidP="000B40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0E8A" w:rsidRDefault="00ED1BE1" w:rsidP="00ED1B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ED1BE1">
        <w:rPr>
          <w:rFonts w:ascii="Times New Roman" w:hAnsi="Times New Roman" w:cs="Times New Roman"/>
          <w:b/>
          <w:sz w:val="24"/>
          <w:szCs w:val="24"/>
        </w:rPr>
        <w:t>орядок оценивания выполнения заданий</w:t>
      </w:r>
    </w:p>
    <w:p w:rsidR="00ED1BE1" w:rsidRPr="00ED1BE1" w:rsidRDefault="00ED1BE1" w:rsidP="00ED1B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E8A" w:rsidRPr="00610E8A" w:rsidRDefault="00610E8A" w:rsidP="00610E8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10E8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Олимпиадные задания </w:t>
      </w:r>
      <w:r w:rsidRPr="00610E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ТЕОРЕТИЧЕСКОГО ТУРА</w:t>
      </w:r>
      <w:r w:rsidRPr="00610E8A">
        <w:rPr>
          <w:rFonts w:ascii="Times New Roman" w:eastAsia="Calibri" w:hAnsi="Times New Roman" w:cs="Times New Roman"/>
          <w:color w:val="000000"/>
          <w:kern w:val="28"/>
          <w:sz w:val="24"/>
          <w:szCs w:val="24"/>
          <w:lang w:eastAsia="en-US"/>
        </w:rPr>
        <w:t xml:space="preserve"> школьного этапа</w:t>
      </w:r>
      <w:r w:rsidRPr="00610E8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Олимпиады состоят из двух частей: </w:t>
      </w:r>
      <w:r w:rsidRPr="00610E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тестовой,</w:t>
      </w:r>
      <w:r w:rsidRPr="00610E8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 xml:space="preserve"> </w:t>
      </w:r>
      <w:r w:rsidRPr="00610E8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состоящей из 20 тестов, и </w:t>
      </w:r>
      <w:r w:rsidRPr="00610E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теоретической,</w:t>
      </w:r>
      <w:r w:rsidRPr="00610E8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состоящей из нескольких теоретических вопросов, раскрывающих обязательное базовое содержание образовательной области и требования к уровню подготовки выпускников основной и средней (полной) школы по основам безопасности жизнедеятельности.</w:t>
      </w:r>
    </w:p>
    <w:p w:rsidR="00610E8A" w:rsidRPr="00610E8A" w:rsidRDefault="00610E8A" w:rsidP="00610E8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10E8A" w:rsidRPr="00610E8A" w:rsidRDefault="00610E8A" w:rsidP="00610E8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610E8A">
        <w:rPr>
          <w:rFonts w:ascii="Times New Roman" w:eastAsia="Calibri" w:hAnsi="Times New Roman" w:cs="Times New Roman"/>
          <w:b/>
          <w:sz w:val="24"/>
          <w:szCs w:val="24"/>
        </w:rPr>
        <w:t xml:space="preserve">тестирование 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участников Олимпиады </w:t>
      </w:r>
      <w:r w:rsidRPr="00610E8A">
        <w:rPr>
          <w:rFonts w:ascii="Times New Roman" w:eastAsia="Calibri" w:hAnsi="Times New Roman" w:cs="Times New Roman"/>
          <w:b/>
          <w:sz w:val="24"/>
          <w:szCs w:val="24"/>
        </w:rPr>
        <w:t>отводится  25 минут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. При этом для  категории </w:t>
      </w:r>
      <w:r w:rsidRPr="00610E8A">
        <w:rPr>
          <w:rFonts w:ascii="Times New Roman" w:eastAsia="Calibri" w:hAnsi="Times New Roman" w:cs="Times New Roman"/>
          <w:b/>
          <w:bCs/>
          <w:sz w:val="24"/>
          <w:szCs w:val="24"/>
        </w:rPr>
        <w:t>5-6 класс</w:t>
      </w:r>
      <w:r w:rsidRPr="00610E8A">
        <w:rPr>
          <w:rFonts w:ascii="Times New Roman" w:eastAsia="Calibri" w:hAnsi="Times New Roman" w:cs="Times New Roman"/>
          <w:sz w:val="24"/>
          <w:szCs w:val="24"/>
        </w:rPr>
        <w:t>, тесты №1-21 предусматривают выбор одного правильного ответа и оцениваются в 1 балл, тесты №22,23 предусматривают выбор двух правильных ответа и оцениваются в 2 балла, тесты 24,25 предусматривают выбор трех правильных ответа и оцениваются в 3 балла. Максимальная оценка составляет 3</w:t>
      </w:r>
      <w:r w:rsidRPr="00610E8A">
        <w:rPr>
          <w:rFonts w:ascii="Times New Roman" w:eastAsia="Calibri" w:hAnsi="Times New Roman" w:cs="Times New Roman"/>
          <w:b/>
          <w:sz w:val="24"/>
          <w:szCs w:val="24"/>
        </w:rPr>
        <w:t>0 баллов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10E8A" w:rsidRPr="00610E8A" w:rsidRDefault="00610E8A" w:rsidP="00610E8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E8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7-8 класс, 9 класс, 10-11 класс,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 тесты №№ 1-10 предусматривают выбор одного правильного ответа и оцениваются в 1 балл; №№ 11-20 – нескольких правильных ответов и оцениваются в 3 балла. Максимальная оценка составляет </w:t>
      </w:r>
      <w:r w:rsidRPr="00610E8A">
        <w:rPr>
          <w:rFonts w:ascii="Times New Roman" w:eastAsia="Calibri" w:hAnsi="Times New Roman" w:cs="Times New Roman"/>
          <w:b/>
          <w:sz w:val="24"/>
          <w:szCs w:val="24"/>
        </w:rPr>
        <w:t>40 баллов</w:t>
      </w:r>
      <w:r w:rsidRPr="00610E8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0E8A" w:rsidRPr="00610E8A" w:rsidRDefault="00610E8A" w:rsidP="00610E8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0E8A" w:rsidRPr="00610E8A" w:rsidRDefault="00610E8A" w:rsidP="00610E8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E8A">
        <w:rPr>
          <w:rFonts w:ascii="Times New Roman" w:eastAsia="Calibri" w:hAnsi="Times New Roman" w:cs="Times New Roman"/>
          <w:b/>
          <w:sz w:val="24"/>
          <w:szCs w:val="24"/>
        </w:rPr>
        <w:t>Теоретическая часть тура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выполнение заданий в течение </w:t>
      </w:r>
      <w:r w:rsidRPr="00610E8A">
        <w:rPr>
          <w:rFonts w:ascii="Times New Roman" w:eastAsia="Calibri" w:hAnsi="Times New Roman" w:cs="Times New Roman"/>
          <w:b/>
          <w:sz w:val="24"/>
          <w:szCs w:val="24"/>
        </w:rPr>
        <w:t>20 минут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10E8A" w:rsidRPr="00610E8A" w:rsidRDefault="00610E8A" w:rsidP="00610E8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Для обучающихся </w:t>
      </w:r>
      <w:r w:rsidRPr="00610E8A">
        <w:rPr>
          <w:rFonts w:ascii="Times New Roman" w:eastAsia="Calibri" w:hAnsi="Times New Roman" w:cs="Times New Roman"/>
          <w:b/>
          <w:bCs/>
          <w:sz w:val="24"/>
          <w:szCs w:val="24"/>
        </w:rPr>
        <w:t>5-6 классов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 задания оцениваются  в 10 баллов. Максимальная оценка составляет 5</w:t>
      </w:r>
      <w:r w:rsidRPr="00610E8A">
        <w:rPr>
          <w:rFonts w:ascii="Times New Roman" w:eastAsia="Calibri" w:hAnsi="Times New Roman" w:cs="Times New Roman"/>
          <w:b/>
          <w:sz w:val="24"/>
          <w:szCs w:val="24"/>
        </w:rPr>
        <w:t>0 баллов</w:t>
      </w:r>
      <w:r w:rsidRPr="00610E8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0E8A" w:rsidRPr="00610E8A" w:rsidRDefault="00610E8A" w:rsidP="00610E8A">
      <w:pPr>
        <w:spacing w:after="3" w:line="248" w:lineRule="auto"/>
        <w:ind w:left="-15" w:right="-8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Для обучающихся </w:t>
      </w:r>
      <w:r w:rsidRPr="00610E8A">
        <w:rPr>
          <w:rFonts w:ascii="Times New Roman" w:eastAsia="Calibri" w:hAnsi="Times New Roman" w:cs="Times New Roman"/>
          <w:b/>
          <w:bCs/>
          <w:sz w:val="24"/>
          <w:szCs w:val="24"/>
        </w:rPr>
        <w:t>7-8 классов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№ 1 оценивается в 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4 балла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№ № 2-4</w:t>
      </w:r>
      <w:r w:rsidRPr="00610E8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–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5 баллов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№ 5 –4 балла. Максимальная оценка за теоретический тур – 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25 баллов.</w:t>
      </w:r>
      <w:r w:rsidRPr="00610E8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10E8A" w:rsidRPr="00610E8A" w:rsidRDefault="00610E8A" w:rsidP="00610E8A">
      <w:pPr>
        <w:spacing w:after="2" w:line="262" w:lineRule="auto"/>
        <w:ind w:left="-5" w:right="-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           Для обучающихся </w:t>
      </w:r>
      <w:r w:rsidRPr="00610E8A">
        <w:rPr>
          <w:rFonts w:ascii="Times New Roman" w:eastAsia="Calibri" w:hAnsi="Times New Roman" w:cs="Times New Roman"/>
          <w:b/>
          <w:bCs/>
          <w:sz w:val="24"/>
          <w:szCs w:val="24"/>
        </w:rPr>
        <w:t>9 класса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Задания № № 1 и 2 оценивается в 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4 балла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задание №4 оценивается  в 7 баллов, №№ 3,5</w:t>
      </w:r>
      <w:r w:rsidRPr="00610E8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–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5 баллов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Максимальная оценка за теоретический тур – 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25 баллов.</w:t>
      </w:r>
      <w:r w:rsidRPr="00610E8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10E8A" w:rsidRPr="00610E8A" w:rsidRDefault="00610E8A" w:rsidP="00610E8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Для обучающихся </w:t>
      </w:r>
      <w:r w:rsidRPr="00610E8A">
        <w:rPr>
          <w:rFonts w:ascii="Times New Roman" w:eastAsia="Calibri" w:hAnsi="Times New Roman" w:cs="Times New Roman"/>
          <w:b/>
          <w:bCs/>
          <w:sz w:val="24"/>
          <w:szCs w:val="24"/>
        </w:rPr>
        <w:t>10-11 классов</w:t>
      </w:r>
      <w:r w:rsidRPr="00610E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Задания № № 1-7 оценивается </w:t>
      </w:r>
      <w:r w:rsidRPr="00610E8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–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5 баллов</w:t>
      </w:r>
      <w:r w:rsidRPr="00610E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Максимальная оценка за теоретический тур –</w:t>
      </w:r>
      <w:r w:rsidRPr="00610E8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35 баллов</w:t>
      </w:r>
    </w:p>
    <w:p w:rsidR="00610E8A" w:rsidRPr="00715BAC" w:rsidRDefault="00610E8A" w:rsidP="000B40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6B5B" w:rsidRDefault="00426B5B" w:rsidP="000B40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Необходимое материально-техническое обеспечение для выполнения олимпиадных заданий школьного этапа олимпиады</w:t>
      </w:r>
    </w:p>
    <w:p w:rsidR="00ED1BE1" w:rsidRPr="000B402D" w:rsidRDefault="00ED1BE1" w:rsidP="000B40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02D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 xml:space="preserve">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 </w:t>
      </w:r>
    </w:p>
    <w:p w:rsidR="000B402D" w:rsidRPr="000B402D" w:rsidRDefault="00426B5B" w:rsidP="000B40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 xml:space="preserve">Теоретический тур. </w:t>
      </w:r>
    </w:p>
    <w:p w:rsidR="000B402D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Каждому участнику, при необходимости, должны быть предоставлены предусмотренные для выполнения заданий оборудование, измерительные приборы и чертёжные принадлежности. Желательно обеспечить участников ручками с чернилами одного, установленного организатором, цвета.</w:t>
      </w:r>
    </w:p>
    <w:p w:rsidR="00303E9A" w:rsidRDefault="00303E9A" w:rsidP="000B40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02D" w:rsidRDefault="00426B5B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BAC">
        <w:rPr>
          <w:rFonts w:ascii="Times New Roman" w:hAnsi="Times New Roman" w:cs="Times New Roman"/>
          <w:sz w:val="24"/>
          <w:szCs w:val="24"/>
        </w:rPr>
        <w:t xml:space="preserve"> </w:t>
      </w:r>
      <w:r w:rsidRPr="000B402D">
        <w:rPr>
          <w:rFonts w:ascii="Times New Roman" w:hAnsi="Times New Roman" w:cs="Times New Roman"/>
          <w:b/>
          <w:sz w:val="24"/>
          <w:szCs w:val="24"/>
        </w:rPr>
        <w:t>Практический тур</w:t>
      </w:r>
      <w:r w:rsidRPr="00715B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6B5B" w:rsidRPr="00715BAC" w:rsidRDefault="000B402D" w:rsidP="000B40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6B5B" w:rsidRPr="00715BAC">
        <w:rPr>
          <w:rFonts w:ascii="Times New Roman" w:hAnsi="Times New Roman" w:cs="Times New Roman"/>
          <w:sz w:val="24"/>
          <w:szCs w:val="24"/>
        </w:rPr>
        <w:t>Для проведения практического тура предметно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26B5B" w:rsidRPr="00715BAC">
        <w:rPr>
          <w:rFonts w:ascii="Times New Roman" w:hAnsi="Times New Roman" w:cs="Times New Roman"/>
          <w:sz w:val="24"/>
          <w:szCs w:val="24"/>
        </w:rPr>
        <w:t>методическая комиссия рекомендует предусмотреть следующее оборудование:</w:t>
      </w:r>
    </w:p>
    <w:p w:rsidR="000B402D" w:rsidRDefault="000B402D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Огнетушители порошковые ОП-4 (или ОП-5) разряженные</w:t>
      </w: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Противогазы гражданские ГП-7</w:t>
      </w: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Модели массогабаритные стрелкового оружия (АК или РПК любой модификации)</w:t>
      </w: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Бинты медицинские</w:t>
      </w: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Компасы магнитные спортивные с ценой деления 2 градуса</w:t>
      </w: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Карандаши простые</w:t>
      </w: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Секундомеры</w:t>
      </w:r>
    </w:p>
    <w:p w:rsidR="00426B5B" w:rsidRPr="000B402D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Магазины коробчатые секторного типа, двухрядные, на 30 патронов (7,62 или 5,45 мм) к автомату Калашникова</w:t>
      </w:r>
    </w:p>
    <w:p w:rsidR="00426B5B" w:rsidRDefault="00426B5B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02D">
        <w:rPr>
          <w:rFonts w:ascii="Times New Roman" w:hAnsi="Times New Roman" w:cs="Times New Roman"/>
          <w:b/>
          <w:sz w:val="24"/>
          <w:szCs w:val="24"/>
        </w:rPr>
        <w:t>Патроны 7,62×39 или 5,45×39 мм</w:t>
      </w:r>
    </w:p>
    <w:p w:rsidR="00F53AE7" w:rsidRDefault="00F53AE7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Медицинская аптечка</w:t>
      </w:r>
    </w:p>
    <w:p w:rsidR="005268BD" w:rsidRDefault="005268BD" w:rsidP="000B402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М</w:t>
      </w:r>
      <w:r w:rsidRPr="005268BD">
        <w:rPr>
          <w:rFonts w:ascii="Times New Roman" w:hAnsi="Times New Roman"/>
          <w:b/>
          <w:sz w:val="24"/>
          <w:szCs w:val="24"/>
        </w:rPr>
        <w:t>акет</w:t>
      </w:r>
      <w:r>
        <w:rPr>
          <w:rFonts w:ascii="Times New Roman" w:hAnsi="Times New Roman"/>
          <w:b/>
          <w:sz w:val="24"/>
          <w:szCs w:val="24"/>
        </w:rPr>
        <w:t>ы</w:t>
      </w:r>
      <w:r w:rsidRPr="005268BD">
        <w:rPr>
          <w:rFonts w:ascii="Times New Roman" w:hAnsi="Times New Roman"/>
          <w:b/>
          <w:sz w:val="24"/>
          <w:szCs w:val="24"/>
        </w:rPr>
        <w:t xml:space="preserve"> с надписью «вода холодная»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5268BD">
        <w:rPr>
          <w:rFonts w:ascii="Times New Roman" w:hAnsi="Times New Roman"/>
          <w:b/>
          <w:sz w:val="24"/>
          <w:szCs w:val="24"/>
        </w:rPr>
        <w:t>«вода горячая», спирт, вата, бинт, йод, масло, раствор бриллиантового зелёного</w:t>
      </w:r>
      <w:proofErr w:type="gramEnd"/>
    </w:p>
    <w:p w:rsidR="005268BD" w:rsidRDefault="005268BD" w:rsidP="000B402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Ма</w:t>
      </w:r>
      <w:r w:rsidRPr="005268BD">
        <w:rPr>
          <w:rFonts w:ascii="Times New Roman" w:hAnsi="Times New Roman"/>
          <w:b/>
          <w:sz w:val="24"/>
          <w:szCs w:val="24"/>
        </w:rPr>
        <w:t>кет</w:t>
      </w:r>
      <w:r>
        <w:rPr>
          <w:rFonts w:ascii="Times New Roman" w:hAnsi="Times New Roman"/>
          <w:b/>
          <w:sz w:val="24"/>
          <w:szCs w:val="24"/>
        </w:rPr>
        <w:t>ы</w:t>
      </w:r>
      <w:r w:rsidRPr="005268BD">
        <w:rPr>
          <w:rFonts w:ascii="Times New Roman" w:hAnsi="Times New Roman"/>
          <w:b/>
          <w:sz w:val="24"/>
          <w:szCs w:val="24"/>
        </w:rPr>
        <w:t xml:space="preserve"> с надписью «</w:t>
      </w:r>
      <w:proofErr w:type="spellStart"/>
      <w:r w:rsidRPr="005268BD">
        <w:rPr>
          <w:rFonts w:ascii="Times New Roman" w:hAnsi="Times New Roman"/>
          <w:b/>
          <w:sz w:val="24"/>
          <w:szCs w:val="24"/>
        </w:rPr>
        <w:t>Пантенол</w:t>
      </w:r>
      <w:proofErr w:type="spellEnd"/>
      <w:r w:rsidRPr="005268BD">
        <w:rPr>
          <w:rFonts w:ascii="Times New Roman" w:hAnsi="Times New Roman"/>
          <w:b/>
          <w:sz w:val="24"/>
          <w:szCs w:val="24"/>
        </w:rPr>
        <w:t>», жгут, шина, косынка, телефон, стул, кушетка.</w:t>
      </w:r>
    </w:p>
    <w:p w:rsidR="00574256" w:rsidRDefault="00574256" w:rsidP="000B402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Телефон </w:t>
      </w:r>
    </w:p>
    <w:p w:rsidR="00426B5B" w:rsidRDefault="005B3570" w:rsidP="000B402D">
      <w:pPr>
        <w:spacing w:after="0" w:line="36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Б</w:t>
      </w:r>
      <w:r w:rsidRPr="005B3570">
        <w:rPr>
          <w:rFonts w:ascii="Times New Roman" w:hAnsi="Times New Roman"/>
          <w:b/>
          <w:iCs/>
          <w:color w:val="000000"/>
          <w:sz w:val="24"/>
          <w:szCs w:val="24"/>
        </w:rPr>
        <w:t xml:space="preserve">русочки разного размера (3-4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более </w:t>
      </w:r>
      <w:proofErr w:type="gramStart"/>
      <w:r>
        <w:rPr>
          <w:rFonts w:ascii="Times New Roman" w:hAnsi="Times New Roman"/>
          <w:b/>
          <w:iCs/>
          <w:color w:val="000000"/>
          <w:sz w:val="24"/>
          <w:szCs w:val="24"/>
        </w:rPr>
        <w:t>толстых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>, 10 более тонких)</w:t>
      </w:r>
    </w:p>
    <w:p w:rsidR="00642ADC" w:rsidRPr="005B3570" w:rsidRDefault="00642ADC" w:rsidP="000B402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Ручка шариковая, блокнот</w:t>
      </w:r>
    </w:p>
    <w:sectPr w:rsidR="00642ADC" w:rsidRPr="005B3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255B"/>
    <w:multiLevelType w:val="hybridMultilevel"/>
    <w:tmpl w:val="997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8788F"/>
    <w:multiLevelType w:val="hybridMultilevel"/>
    <w:tmpl w:val="EDCA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ABE"/>
    <w:rsid w:val="0004476B"/>
    <w:rsid w:val="000B402D"/>
    <w:rsid w:val="002A5487"/>
    <w:rsid w:val="00303E9A"/>
    <w:rsid w:val="00426B5B"/>
    <w:rsid w:val="005268BD"/>
    <w:rsid w:val="00574256"/>
    <w:rsid w:val="005B3570"/>
    <w:rsid w:val="00610E8A"/>
    <w:rsid w:val="00642ADC"/>
    <w:rsid w:val="00715BAC"/>
    <w:rsid w:val="008A22B8"/>
    <w:rsid w:val="00AD38F8"/>
    <w:rsid w:val="00C251B6"/>
    <w:rsid w:val="00CC6E1A"/>
    <w:rsid w:val="00D72ABE"/>
    <w:rsid w:val="00DA01C0"/>
    <w:rsid w:val="00ED1BE1"/>
    <w:rsid w:val="00F53AE7"/>
    <w:rsid w:val="00F7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B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16</cp:revision>
  <dcterms:created xsi:type="dcterms:W3CDTF">2021-09-28T13:24:00Z</dcterms:created>
  <dcterms:modified xsi:type="dcterms:W3CDTF">2023-09-25T05:42:00Z</dcterms:modified>
</cp:coreProperties>
</file>